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93C57" w14:textId="77777777" w:rsidR="00E921C8" w:rsidRPr="00396A5B" w:rsidRDefault="00042E37" w:rsidP="00D6747E">
      <w:pPr>
        <w:spacing w:after="0"/>
        <w:jc w:val="center"/>
        <w:rPr>
          <w:rFonts w:ascii="Book Antiqua" w:hAnsi="Book Antiqua"/>
        </w:rPr>
      </w:pPr>
      <w:r w:rsidRPr="00042E37">
        <w:rPr>
          <w:rFonts w:ascii="Book Antiqua" w:hAnsi="Book Antiqua"/>
          <w:noProof/>
        </w:rPr>
        <w:drawing>
          <wp:inline distT="0" distB="0" distL="0" distR="0" wp14:anchorId="04A25F56" wp14:editId="64302298">
            <wp:extent cx="2200275" cy="1286315"/>
            <wp:effectExtent l="0" t="0" r="0" b="9525"/>
            <wp:docPr id="2" name="Picture 2" descr="M:\Logos and Letterhead\Logos 2018\Perrott Hill Logo Dark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and Letterhead\Logos 2018\Perrott Hill Logo Dark Gr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3729" cy="1294181"/>
                    </a:xfrm>
                    <a:prstGeom prst="rect">
                      <a:avLst/>
                    </a:prstGeom>
                    <a:noFill/>
                    <a:ln>
                      <a:noFill/>
                    </a:ln>
                  </pic:spPr>
                </pic:pic>
              </a:graphicData>
            </a:graphic>
          </wp:inline>
        </w:drawing>
      </w:r>
    </w:p>
    <w:p w14:paraId="6DBCCE9D" w14:textId="77777777" w:rsidR="00D6747E" w:rsidRPr="00396A5B" w:rsidRDefault="00D6747E" w:rsidP="00D6747E">
      <w:pPr>
        <w:spacing w:after="0"/>
        <w:rPr>
          <w:rStyle w:val="Strong"/>
          <w:rFonts w:ascii="Book Antiqua" w:hAnsi="Book Antiqua" w:cs="Arial"/>
          <w:b w:val="0"/>
        </w:rPr>
      </w:pPr>
    </w:p>
    <w:p w14:paraId="7F4F445C" w14:textId="77777777" w:rsidR="00D6747E" w:rsidRPr="003739CE" w:rsidRDefault="00042E37" w:rsidP="00D6747E">
      <w:pPr>
        <w:spacing w:after="0"/>
        <w:rPr>
          <w:rStyle w:val="Strong"/>
          <w:rFonts w:ascii="Book Antiqua" w:hAnsi="Book Antiqua" w:cs="Arial"/>
          <w:b w:val="0"/>
        </w:rPr>
      </w:pPr>
      <w:r w:rsidRPr="003739CE">
        <w:rPr>
          <w:rStyle w:val="Strong"/>
          <w:rFonts w:ascii="Book Antiqua" w:hAnsi="Book Antiqua" w:cs="Arial"/>
          <w:b w:val="0"/>
        </w:rPr>
        <w:t xml:space="preserve">Perrott Hill is an independent day and boarding prep school in Somerset offering excellence in education for girls and boys aged 3-13.  We are </w:t>
      </w:r>
      <w:r w:rsidR="00DC4427" w:rsidRPr="003739CE">
        <w:rPr>
          <w:rStyle w:val="Strong"/>
          <w:rFonts w:ascii="Book Antiqua" w:hAnsi="Book Antiqua" w:cs="Arial"/>
          <w:b w:val="0"/>
        </w:rPr>
        <w:t>fortunate</w:t>
      </w:r>
      <w:r w:rsidRPr="003739CE">
        <w:rPr>
          <w:rStyle w:val="Strong"/>
          <w:rFonts w:ascii="Book Antiqua" w:hAnsi="Book Antiqua" w:cs="Arial"/>
          <w:b w:val="0"/>
        </w:rPr>
        <w:t xml:space="preserve"> enough to enjoy an idyllic location, having a wonderful site that over</w:t>
      </w:r>
      <w:r w:rsidR="00844FF7" w:rsidRPr="003739CE">
        <w:rPr>
          <w:rStyle w:val="Strong"/>
          <w:rFonts w:ascii="Book Antiqua" w:hAnsi="Book Antiqua" w:cs="Arial"/>
          <w:b w:val="0"/>
        </w:rPr>
        <w:t>looks rolling S</w:t>
      </w:r>
      <w:r w:rsidRPr="003739CE">
        <w:rPr>
          <w:rStyle w:val="Strong"/>
          <w:rFonts w:ascii="Book Antiqua" w:hAnsi="Book Antiqua" w:cs="Arial"/>
          <w:b w:val="0"/>
        </w:rPr>
        <w:t>omerset and Dorset countryside.</w:t>
      </w:r>
    </w:p>
    <w:p w14:paraId="1EFE69D8" w14:textId="77777777" w:rsidR="00D6747E" w:rsidRPr="003739CE" w:rsidRDefault="00D6747E" w:rsidP="00D6747E">
      <w:pPr>
        <w:spacing w:after="0"/>
        <w:jc w:val="center"/>
        <w:rPr>
          <w:rStyle w:val="Strong"/>
          <w:rFonts w:ascii="Book Antiqua" w:hAnsi="Book Antiqua" w:cs="Arial"/>
        </w:rPr>
      </w:pPr>
    </w:p>
    <w:p w14:paraId="212F5704" w14:textId="77777777" w:rsidR="00D6747E" w:rsidRPr="003739CE" w:rsidRDefault="00D6747E" w:rsidP="00D6747E">
      <w:pPr>
        <w:spacing w:after="0"/>
        <w:jc w:val="center"/>
        <w:rPr>
          <w:rStyle w:val="Strong"/>
          <w:rFonts w:ascii="Book Antiqua" w:hAnsi="Book Antiqua" w:cs="Arial"/>
        </w:rPr>
      </w:pPr>
      <w:r w:rsidRPr="003739CE">
        <w:rPr>
          <w:rStyle w:val="Strong"/>
          <w:rFonts w:ascii="Book Antiqua" w:hAnsi="Book Antiqua" w:cs="Arial"/>
        </w:rPr>
        <w:t>JOB DESCRIPTION</w:t>
      </w:r>
    </w:p>
    <w:p w14:paraId="3029FC3C" w14:textId="77777777" w:rsidR="00844FF7" w:rsidRPr="003739CE" w:rsidRDefault="00844FF7" w:rsidP="00D6747E">
      <w:pPr>
        <w:spacing w:after="0"/>
        <w:jc w:val="center"/>
        <w:rPr>
          <w:rStyle w:val="Strong"/>
          <w:rFonts w:ascii="Book Antiqua" w:hAnsi="Book Antiqua" w:cs="Arial"/>
          <w:sz w:val="18"/>
        </w:rPr>
      </w:pPr>
    </w:p>
    <w:p w14:paraId="55BE6416" w14:textId="77777777" w:rsidR="00DA732B" w:rsidRPr="003739CE" w:rsidRDefault="00DA732B" w:rsidP="00DA732B">
      <w:pPr>
        <w:rPr>
          <w:rStyle w:val="Strong"/>
          <w:rFonts w:ascii="Book Antiqua" w:hAnsi="Book Antiqua" w:cs="Arial"/>
          <w:b w:val="0"/>
        </w:rPr>
      </w:pPr>
      <w:r w:rsidRPr="003739CE">
        <w:rPr>
          <w:rStyle w:val="Strong"/>
          <w:rFonts w:ascii="Book Antiqua" w:hAnsi="Book Antiqua" w:cs="Arial"/>
        </w:rPr>
        <w:t>Job Title</w:t>
      </w:r>
      <w:r w:rsidRPr="003739CE">
        <w:rPr>
          <w:rStyle w:val="Strong"/>
          <w:rFonts w:ascii="Book Antiqua" w:hAnsi="Book Antiqua" w:cs="Arial"/>
          <w:b w:val="0"/>
        </w:rPr>
        <w:t>:</w:t>
      </w:r>
      <w:r w:rsidRPr="003739CE">
        <w:rPr>
          <w:rStyle w:val="Strong"/>
          <w:rFonts w:ascii="Book Antiqua" w:hAnsi="Book Antiqua" w:cs="Arial"/>
          <w:b w:val="0"/>
        </w:rPr>
        <w:tab/>
      </w:r>
      <w:r w:rsidRPr="003739CE">
        <w:rPr>
          <w:rStyle w:val="Strong"/>
          <w:rFonts w:ascii="Book Antiqua" w:hAnsi="Book Antiqua" w:cs="Arial"/>
          <w:b w:val="0"/>
        </w:rPr>
        <w:tab/>
      </w:r>
      <w:r w:rsidR="007A797F" w:rsidRPr="003739CE">
        <w:rPr>
          <w:rStyle w:val="Strong"/>
          <w:rFonts w:ascii="Book Antiqua" w:hAnsi="Book Antiqua" w:cs="Arial"/>
          <w:b w:val="0"/>
        </w:rPr>
        <w:t xml:space="preserve">Evening </w:t>
      </w:r>
      <w:r w:rsidR="00850709" w:rsidRPr="003739CE">
        <w:rPr>
          <w:rStyle w:val="Strong"/>
          <w:rFonts w:ascii="Book Antiqua" w:hAnsi="Book Antiqua" w:cs="Arial"/>
          <w:b w:val="0"/>
        </w:rPr>
        <w:t xml:space="preserve">Kitchen </w:t>
      </w:r>
      <w:r w:rsidR="00394A54" w:rsidRPr="003739CE">
        <w:rPr>
          <w:rStyle w:val="Strong"/>
          <w:rFonts w:ascii="Book Antiqua" w:hAnsi="Book Antiqua" w:cs="Arial"/>
          <w:b w:val="0"/>
        </w:rPr>
        <w:t>Porter</w:t>
      </w:r>
    </w:p>
    <w:p w14:paraId="0412751D" w14:textId="77777777" w:rsidR="00DA732B" w:rsidRPr="003739CE" w:rsidRDefault="00DA732B" w:rsidP="00DA732B">
      <w:pPr>
        <w:rPr>
          <w:rStyle w:val="Strong"/>
          <w:rFonts w:ascii="Book Antiqua" w:hAnsi="Book Antiqua" w:cs="Arial"/>
          <w:b w:val="0"/>
        </w:rPr>
      </w:pPr>
      <w:r w:rsidRPr="003739CE">
        <w:rPr>
          <w:rStyle w:val="Strong"/>
          <w:rFonts w:ascii="Book Antiqua" w:hAnsi="Book Antiqua" w:cs="Arial"/>
        </w:rPr>
        <w:t>Reporting to:</w:t>
      </w:r>
      <w:r w:rsidRPr="003739CE">
        <w:rPr>
          <w:rStyle w:val="Strong"/>
          <w:rFonts w:ascii="Book Antiqua" w:hAnsi="Book Antiqua" w:cs="Arial"/>
          <w:b w:val="0"/>
        </w:rPr>
        <w:tab/>
      </w:r>
      <w:r w:rsidRPr="003739CE">
        <w:rPr>
          <w:rStyle w:val="Strong"/>
          <w:rFonts w:ascii="Book Antiqua" w:hAnsi="Book Antiqua" w:cs="Arial"/>
          <w:b w:val="0"/>
        </w:rPr>
        <w:tab/>
      </w:r>
      <w:r w:rsidR="003739CE" w:rsidRPr="003739CE">
        <w:rPr>
          <w:rStyle w:val="Strong"/>
          <w:rFonts w:ascii="Book Antiqua" w:hAnsi="Book Antiqua" w:cs="Arial"/>
          <w:b w:val="0"/>
        </w:rPr>
        <w:t>Catering Manager</w:t>
      </w:r>
    </w:p>
    <w:p w14:paraId="07914708" w14:textId="50172EC8" w:rsidR="00AA5375" w:rsidRPr="00CF53FA" w:rsidRDefault="00DA732B" w:rsidP="00AA5375">
      <w:pPr>
        <w:ind w:left="2160" w:hanging="2160"/>
        <w:rPr>
          <w:rStyle w:val="Strong"/>
          <w:rFonts w:ascii="Book Antiqua" w:hAnsi="Book Antiqua" w:cs="Arial"/>
          <w:b w:val="0"/>
          <w:bCs w:val="0"/>
        </w:rPr>
      </w:pPr>
      <w:r w:rsidRPr="003739CE">
        <w:rPr>
          <w:rStyle w:val="Strong"/>
          <w:rFonts w:ascii="Book Antiqua" w:hAnsi="Book Antiqua" w:cs="Arial"/>
        </w:rPr>
        <w:t>Hours of Work:</w:t>
      </w:r>
      <w:r w:rsidRPr="003739CE">
        <w:rPr>
          <w:rStyle w:val="Strong"/>
          <w:rFonts w:ascii="Book Antiqua" w:hAnsi="Book Antiqua" w:cs="Arial"/>
        </w:rPr>
        <w:tab/>
      </w:r>
      <w:r w:rsidR="00850709" w:rsidRPr="003739CE">
        <w:rPr>
          <w:rStyle w:val="Strong"/>
          <w:rFonts w:ascii="Book Antiqua" w:hAnsi="Book Antiqua" w:cs="Arial"/>
          <w:b w:val="0"/>
        </w:rPr>
        <w:t>1</w:t>
      </w:r>
      <w:r w:rsidR="009B75DA" w:rsidRPr="003739CE">
        <w:rPr>
          <w:rStyle w:val="Strong"/>
          <w:rFonts w:ascii="Book Antiqua" w:hAnsi="Book Antiqua" w:cs="Arial"/>
          <w:b w:val="0"/>
        </w:rPr>
        <w:t xml:space="preserve"> hour</w:t>
      </w:r>
      <w:r w:rsidR="00850709" w:rsidRPr="003739CE">
        <w:rPr>
          <w:rStyle w:val="Strong"/>
          <w:rFonts w:ascii="Book Antiqua" w:hAnsi="Book Antiqua" w:cs="Arial"/>
          <w:b w:val="0"/>
        </w:rPr>
        <w:t xml:space="preserve"> </w:t>
      </w:r>
      <w:r w:rsidR="008009CA" w:rsidRPr="003739CE">
        <w:rPr>
          <w:rStyle w:val="Strong"/>
          <w:rFonts w:ascii="Book Antiqua" w:hAnsi="Book Antiqua" w:cs="Arial"/>
          <w:b w:val="0"/>
        </w:rPr>
        <w:t>30</w:t>
      </w:r>
      <w:r w:rsidR="00850709" w:rsidRPr="003739CE">
        <w:rPr>
          <w:rStyle w:val="Strong"/>
          <w:rFonts w:ascii="Book Antiqua" w:hAnsi="Book Antiqua" w:cs="Arial"/>
          <w:b w:val="0"/>
        </w:rPr>
        <w:t xml:space="preserve"> min</w:t>
      </w:r>
      <w:r w:rsidR="008009CA" w:rsidRPr="003739CE">
        <w:rPr>
          <w:rStyle w:val="Strong"/>
          <w:rFonts w:ascii="Book Antiqua" w:hAnsi="Book Antiqua" w:cs="Arial"/>
          <w:b w:val="0"/>
        </w:rPr>
        <w:t>utes</w:t>
      </w:r>
      <w:r w:rsidR="009B75DA" w:rsidRPr="003739CE">
        <w:rPr>
          <w:rStyle w:val="Strong"/>
          <w:rFonts w:ascii="Book Antiqua" w:hAnsi="Book Antiqua" w:cs="Arial"/>
          <w:b w:val="0"/>
        </w:rPr>
        <w:t xml:space="preserve"> per da</w:t>
      </w:r>
      <w:r w:rsidR="00687A45" w:rsidRPr="003739CE">
        <w:rPr>
          <w:rStyle w:val="Strong"/>
          <w:rFonts w:ascii="Book Antiqua" w:hAnsi="Book Antiqua" w:cs="Arial"/>
          <w:b w:val="0"/>
        </w:rPr>
        <w:t xml:space="preserve">y (Monday to Friday) between </w:t>
      </w:r>
      <w:r w:rsidR="00850709" w:rsidRPr="003739CE">
        <w:rPr>
          <w:rStyle w:val="Strong"/>
          <w:rFonts w:ascii="Book Antiqua" w:hAnsi="Book Antiqua" w:cs="Arial"/>
          <w:b w:val="0"/>
        </w:rPr>
        <w:t>6</w:t>
      </w:r>
      <w:r w:rsidR="00687A45" w:rsidRPr="003739CE">
        <w:rPr>
          <w:rStyle w:val="Strong"/>
          <w:rFonts w:ascii="Book Antiqua" w:hAnsi="Book Antiqua" w:cs="Arial"/>
          <w:b w:val="0"/>
        </w:rPr>
        <w:t>.</w:t>
      </w:r>
      <w:r w:rsidR="00995584" w:rsidRPr="003739CE">
        <w:rPr>
          <w:rStyle w:val="Strong"/>
          <w:rFonts w:ascii="Book Antiqua" w:hAnsi="Book Antiqua" w:cs="Arial"/>
          <w:b w:val="0"/>
        </w:rPr>
        <w:t>45</w:t>
      </w:r>
      <w:r w:rsidR="009B75DA" w:rsidRPr="003739CE">
        <w:rPr>
          <w:rStyle w:val="Strong"/>
          <w:rFonts w:ascii="Book Antiqua" w:hAnsi="Book Antiqua" w:cs="Arial"/>
          <w:b w:val="0"/>
        </w:rPr>
        <w:t>pm and 8.</w:t>
      </w:r>
      <w:r w:rsidR="00995584" w:rsidRPr="003739CE">
        <w:rPr>
          <w:rStyle w:val="Strong"/>
          <w:rFonts w:ascii="Book Antiqua" w:hAnsi="Book Antiqua" w:cs="Arial"/>
          <w:b w:val="0"/>
        </w:rPr>
        <w:t>15</w:t>
      </w:r>
      <w:r w:rsidR="009B75DA" w:rsidRPr="003739CE">
        <w:rPr>
          <w:rStyle w:val="Strong"/>
          <w:rFonts w:ascii="Book Antiqua" w:hAnsi="Book Antiqua" w:cs="Arial"/>
          <w:b w:val="0"/>
        </w:rPr>
        <w:t xml:space="preserve">pm totalling </w:t>
      </w:r>
      <w:r w:rsidR="008039E7" w:rsidRPr="003739CE">
        <w:rPr>
          <w:rStyle w:val="Strong"/>
          <w:rFonts w:ascii="Book Antiqua" w:hAnsi="Book Antiqua" w:cs="Arial"/>
          <w:b w:val="0"/>
        </w:rPr>
        <w:t>7</w:t>
      </w:r>
      <w:r w:rsidR="008009CA" w:rsidRPr="003739CE">
        <w:rPr>
          <w:rStyle w:val="Strong"/>
          <w:rFonts w:ascii="Book Antiqua" w:hAnsi="Book Antiqua" w:cs="Arial"/>
          <w:b w:val="0"/>
        </w:rPr>
        <w:t xml:space="preserve"> hours 30 minutes per week. </w:t>
      </w:r>
    </w:p>
    <w:p w14:paraId="246A86C6" w14:textId="3E4DC7AC" w:rsidR="00CF53FA" w:rsidRPr="00CF53FA" w:rsidRDefault="00CF53FA" w:rsidP="00AA5375">
      <w:pPr>
        <w:ind w:left="2160" w:hanging="2160"/>
        <w:rPr>
          <w:rStyle w:val="Strong"/>
          <w:rFonts w:ascii="Book Antiqua" w:hAnsi="Book Antiqua" w:cs="Arial"/>
          <w:b w:val="0"/>
          <w:bCs w:val="0"/>
        </w:rPr>
      </w:pPr>
      <w:r w:rsidRPr="00CF53FA">
        <w:rPr>
          <w:rStyle w:val="Strong"/>
          <w:rFonts w:ascii="Book Antiqua" w:hAnsi="Book Antiqua" w:cs="Arial"/>
          <w:b w:val="0"/>
          <w:bCs w:val="0"/>
        </w:rPr>
        <w:tab/>
        <w:t xml:space="preserve">Saturday hours are also </w:t>
      </w:r>
      <w:proofErr w:type="gramStart"/>
      <w:r w:rsidRPr="00CF53FA">
        <w:rPr>
          <w:rStyle w:val="Strong"/>
          <w:rFonts w:ascii="Book Antiqua" w:hAnsi="Book Antiqua" w:cs="Arial"/>
          <w:b w:val="0"/>
          <w:bCs w:val="0"/>
        </w:rPr>
        <w:t>available</w:t>
      </w:r>
      <w:proofErr w:type="gramEnd"/>
    </w:p>
    <w:p w14:paraId="17DF6701" w14:textId="77777777" w:rsidR="00850709" w:rsidRPr="003739CE" w:rsidRDefault="00DA732B" w:rsidP="00850709">
      <w:pPr>
        <w:ind w:left="2160" w:hanging="2160"/>
        <w:rPr>
          <w:rStyle w:val="Strong"/>
          <w:rFonts w:ascii="Book Antiqua" w:hAnsi="Book Antiqua" w:cs="Arial"/>
          <w:b w:val="0"/>
        </w:rPr>
      </w:pPr>
      <w:r w:rsidRPr="003739CE">
        <w:rPr>
          <w:rStyle w:val="Strong"/>
          <w:rFonts w:ascii="Book Antiqua" w:hAnsi="Book Antiqua" w:cs="Arial"/>
        </w:rPr>
        <w:t>Holidays:</w:t>
      </w:r>
      <w:r w:rsidRPr="003739CE">
        <w:rPr>
          <w:rStyle w:val="Strong"/>
          <w:rFonts w:ascii="Book Antiqua" w:hAnsi="Book Antiqua" w:cs="Arial"/>
        </w:rPr>
        <w:tab/>
      </w:r>
      <w:r w:rsidR="00752D89" w:rsidRPr="003739CE">
        <w:rPr>
          <w:rStyle w:val="Strong"/>
          <w:rFonts w:ascii="Book Antiqua" w:hAnsi="Book Antiqua" w:cs="Arial"/>
          <w:b w:val="0"/>
        </w:rPr>
        <w:t xml:space="preserve">Term Time only </w:t>
      </w:r>
    </w:p>
    <w:p w14:paraId="707F47FC" w14:textId="77777777" w:rsidR="003E455C" w:rsidRPr="003739CE" w:rsidRDefault="00396A5B" w:rsidP="00C05CDF">
      <w:pPr>
        <w:ind w:left="2160" w:hanging="2160"/>
        <w:rPr>
          <w:rStyle w:val="Strong"/>
          <w:rFonts w:ascii="Book Antiqua" w:hAnsi="Book Antiqua" w:cs="Arial"/>
          <w:b w:val="0"/>
        </w:rPr>
      </w:pPr>
      <w:r w:rsidRPr="003739CE">
        <w:rPr>
          <w:rStyle w:val="Strong"/>
          <w:rFonts w:ascii="Book Antiqua" w:hAnsi="Book Antiqua" w:cs="Arial"/>
        </w:rPr>
        <w:t>Salary</w:t>
      </w:r>
      <w:r w:rsidR="003E455C" w:rsidRPr="003739CE">
        <w:rPr>
          <w:rStyle w:val="Strong"/>
          <w:rFonts w:ascii="Book Antiqua" w:hAnsi="Book Antiqua" w:cs="Arial"/>
        </w:rPr>
        <w:t>:</w:t>
      </w:r>
      <w:r w:rsidRPr="003739CE">
        <w:rPr>
          <w:rStyle w:val="Strong"/>
          <w:rFonts w:ascii="Book Antiqua" w:hAnsi="Book Antiqua" w:cs="Arial"/>
        </w:rPr>
        <w:tab/>
      </w:r>
      <w:r w:rsidR="00995584" w:rsidRPr="003739CE">
        <w:rPr>
          <w:rStyle w:val="Strong"/>
          <w:rFonts w:ascii="Book Antiqua" w:hAnsi="Book Antiqua" w:cs="Arial"/>
          <w:b w:val="0"/>
        </w:rPr>
        <w:t>Based on the National Minimum Wage</w:t>
      </w:r>
      <w:r w:rsidR="00882E62" w:rsidRPr="003739CE">
        <w:rPr>
          <w:rStyle w:val="Strong"/>
          <w:rFonts w:ascii="Book Antiqua" w:hAnsi="Book Antiqua" w:cs="Arial"/>
          <w:b w:val="0"/>
        </w:rPr>
        <w:t xml:space="preserve"> </w:t>
      </w:r>
    </w:p>
    <w:p w14:paraId="5DF97858" w14:textId="77777777" w:rsidR="00DA732B" w:rsidRPr="003739CE" w:rsidRDefault="00DA732B" w:rsidP="004258D7">
      <w:pPr>
        <w:ind w:left="2160" w:hanging="2160"/>
        <w:rPr>
          <w:rStyle w:val="Strong"/>
          <w:rFonts w:ascii="Book Antiqua" w:hAnsi="Book Antiqua" w:cs="Arial"/>
          <w:b w:val="0"/>
        </w:rPr>
      </w:pPr>
      <w:r w:rsidRPr="003739CE">
        <w:rPr>
          <w:rStyle w:val="Strong"/>
          <w:rFonts w:ascii="Book Antiqua" w:hAnsi="Book Antiqua" w:cs="Arial"/>
        </w:rPr>
        <w:t>Main Job Objective:</w:t>
      </w:r>
      <w:r w:rsidRPr="003739CE">
        <w:rPr>
          <w:rStyle w:val="Strong"/>
          <w:rFonts w:ascii="Book Antiqua" w:hAnsi="Book Antiqua" w:cs="Arial"/>
        </w:rPr>
        <w:tab/>
      </w:r>
      <w:r w:rsidR="00850709" w:rsidRPr="003739CE">
        <w:rPr>
          <w:rStyle w:val="Strong"/>
          <w:rFonts w:ascii="Book Antiqua" w:hAnsi="Book Antiqua" w:cs="Arial"/>
          <w:b w:val="0"/>
        </w:rPr>
        <w:t>To carry out the washing up following</w:t>
      </w:r>
      <w:r w:rsidR="008009CA" w:rsidRPr="003739CE">
        <w:rPr>
          <w:rStyle w:val="Strong"/>
          <w:rFonts w:ascii="Book Antiqua" w:hAnsi="Book Antiqua" w:cs="Arial"/>
          <w:b w:val="0"/>
        </w:rPr>
        <w:t xml:space="preserve"> School functions and </w:t>
      </w:r>
      <w:r w:rsidR="00DC4427" w:rsidRPr="003739CE">
        <w:rPr>
          <w:rStyle w:val="Strong"/>
          <w:rFonts w:ascii="Book Antiqua" w:hAnsi="Book Antiqua" w:cs="Arial"/>
          <w:b w:val="0"/>
        </w:rPr>
        <w:t>the b</w:t>
      </w:r>
      <w:r w:rsidR="00850709" w:rsidRPr="003739CE">
        <w:rPr>
          <w:rStyle w:val="Strong"/>
          <w:rFonts w:ascii="Book Antiqua" w:hAnsi="Book Antiqua" w:cs="Arial"/>
          <w:b w:val="0"/>
        </w:rPr>
        <w:t>oarders</w:t>
      </w:r>
      <w:r w:rsidR="00DC4427" w:rsidRPr="003739CE">
        <w:rPr>
          <w:rStyle w:val="Strong"/>
          <w:rFonts w:ascii="Book Antiqua" w:hAnsi="Book Antiqua" w:cs="Arial"/>
          <w:b w:val="0"/>
        </w:rPr>
        <w:t>’</w:t>
      </w:r>
      <w:r w:rsidR="0068583B" w:rsidRPr="003739CE">
        <w:rPr>
          <w:rStyle w:val="Strong"/>
          <w:rFonts w:ascii="Book Antiqua" w:hAnsi="Book Antiqua" w:cs="Arial"/>
          <w:b w:val="0"/>
        </w:rPr>
        <w:t xml:space="preserve"> supper </w:t>
      </w:r>
      <w:r w:rsidR="00850709" w:rsidRPr="003739CE">
        <w:rPr>
          <w:rStyle w:val="Strong"/>
          <w:rFonts w:ascii="Book Antiqua" w:hAnsi="Book Antiqua" w:cs="Arial"/>
          <w:b w:val="0"/>
        </w:rPr>
        <w:t>and snack and ensuring the dining room and pantry are clean</w:t>
      </w:r>
      <w:r w:rsidR="00996795" w:rsidRPr="003739CE">
        <w:rPr>
          <w:rStyle w:val="Strong"/>
          <w:rFonts w:ascii="Book Antiqua" w:hAnsi="Book Antiqua" w:cs="Arial"/>
          <w:b w:val="0"/>
        </w:rPr>
        <w:t xml:space="preserve"> and tidy</w:t>
      </w:r>
    </w:p>
    <w:p w14:paraId="468AB417" w14:textId="77777777" w:rsidR="004258D7" w:rsidRPr="00995584" w:rsidRDefault="004258D7" w:rsidP="004258D7">
      <w:pPr>
        <w:ind w:left="2160" w:hanging="2160"/>
        <w:rPr>
          <w:rStyle w:val="Strong"/>
          <w:rFonts w:ascii="Book Antiqua" w:hAnsi="Book Antiqua" w:cs="Arial"/>
        </w:rPr>
      </w:pPr>
      <w:r w:rsidRPr="00995584">
        <w:rPr>
          <w:rStyle w:val="Strong"/>
          <w:rFonts w:ascii="Book Antiqua" w:hAnsi="Book Antiqua" w:cs="Arial"/>
        </w:rPr>
        <w:t>Duties to Include:</w:t>
      </w:r>
    </w:p>
    <w:p w14:paraId="522BB451" w14:textId="77777777" w:rsidR="00850709" w:rsidRPr="00995584" w:rsidRDefault="00850709" w:rsidP="00850709">
      <w:pPr>
        <w:pStyle w:val="ListParagraph"/>
        <w:numPr>
          <w:ilvl w:val="0"/>
          <w:numId w:val="4"/>
        </w:numPr>
        <w:spacing w:after="0" w:line="259" w:lineRule="auto"/>
        <w:ind w:left="0"/>
        <w:rPr>
          <w:rFonts w:ascii="Book Antiqua" w:hAnsi="Book Antiqua"/>
        </w:rPr>
      </w:pPr>
      <w:r w:rsidRPr="00995584">
        <w:rPr>
          <w:rFonts w:ascii="Book Antiqua" w:hAnsi="Book Antiqua"/>
        </w:rPr>
        <w:t>Wash up everything that is left in the pantry</w:t>
      </w:r>
      <w:r w:rsidR="00DC4427">
        <w:rPr>
          <w:rFonts w:ascii="Book Antiqua" w:hAnsi="Book Antiqua"/>
        </w:rPr>
        <w:t>.</w:t>
      </w:r>
    </w:p>
    <w:p w14:paraId="71B158B8" w14:textId="77777777" w:rsidR="00850709" w:rsidRPr="00995584" w:rsidRDefault="00850709" w:rsidP="00850709">
      <w:pPr>
        <w:pStyle w:val="ListParagraph"/>
        <w:numPr>
          <w:ilvl w:val="0"/>
          <w:numId w:val="4"/>
        </w:numPr>
        <w:spacing w:after="0" w:line="259" w:lineRule="auto"/>
        <w:ind w:left="0"/>
        <w:rPr>
          <w:rFonts w:ascii="Book Antiqua" w:hAnsi="Book Antiqua"/>
        </w:rPr>
      </w:pPr>
      <w:r w:rsidRPr="00995584">
        <w:rPr>
          <w:rFonts w:ascii="Book Antiqua" w:hAnsi="Book Antiqua"/>
        </w:rPr>
        <w:t xml:space="preserve">Make sure dining room is </w:t>
      </w:r>
      <w:r w:rsidR="0068583B" w:rsidRPr="00995584">
        <w:rPr>
          <w:rFonts w:ascii="Book Antiqua" w:hAnsi="Book Antiqua"/>
        </w:rPr>
        <w:t xml:space="preserve">clean and </w:t>
      </w:r>
      <w:r w:rsidRPr="00995584">
        <w:rPr>
          <w:rFonts w:ascii="Book Antiqua" w:hAnsi="Book Antiqua"/>
        </w:rPr>
        <w:t>tidy</w:t>
      </w:r>
      <w:r w:rsidR="00DC4427">
        <w:rPr>
          <w:rFonts w:ascii="Book Antiqua" w:hAnsi="Book Antiqua"/>
        </w:rPr>
        <w:t>;</w:t>
      </w:r>
      <w:r w:rsidR="0068583B" w:rsidRPr="00995584">
        <w:rPr>
          <w:rFonts w:ascii="Book Antiqua" w:hAnsi="Book Antiqua"/>
        </w:rPr>
        <w:t xml:space="preserve"> ensure </w:t>
      </w:r>
      <w:r w:rsidR="008009CA" w:rsidRPr="00995584">
        <w:rPr>
          <w:rFonts w:ascii="Book Antiqua" w:hAnsi="Book Antiqua"/>
        </w:rPr>
        <w:t>the tables are wiped and floor swept</w:t>
      </w:r>
      <w:r w:rsidR="00DC4427">
        <w:rPr>
          <w:rFonts w:ascii="Book Antiqua" w:hAnsi="Book Antiqua"/>
        </w:rPr>
        <w:t>.</w:t>
      </w:r>
    </w:p>
    <w:p w14:paraId="3BA58E1E" w14:textId="77777777" w:rsidR="00850709" w:rsidRPr="00995584" w:rsidRDefault="00850709" w:rsidP="00850709">
      <w:pPr>
        <w:pStyle w:val="ListParagraph"/>
        <w:numPr>
          <w:ilvl w:val="0"/>
          <w:numId w:val="4"/>
        </w:numPr>
        <w:spacing w:after="0" w:line="259" w:lineRule="auto"/>
        <w:ind w:left="0"/>
        <w:rPr>
          <w:rFonts w:ascii="Book Antiqua" w:hAnsi="Book Antiqua"/>
        </w:rPr>
      </w:pPr>
      <w:r w:rsidRPr="00995584">
        <w:rPr>
          <w:rFonts w:ascii="Book Antiqua" w:hAnsi="Book Antiqua"/>
        </w:rPr>
        <w:t>Ensur</w:t>
      </w:r>
      <w:r w:rsidR="0068583B" w:rsidRPr="00995584">
        <w:rPr>
          <w:rFonts w:ascii="Book Antiqua" w:hAnsi="Book Antiqua"/>
        </w:rPr>
        <w:t>e</w:t>
      </w:r>
      <w:r w:rsidRPr="00995584">
        <w:rPr>
          <w:rFonts w:ascii="Book Antiqua" w:hAnsi="Book Antiqua"/>
        </w:rPr>
        <w:t xml:space="preserve"> water jugs and cups are ready for snack time</w:t>
      </w:r>
      <w:r w:rsidR="00DC4427">
        <w:rPr>
          <w:rFonts w:ascii="Book Antiqua" w:hAnsi="Book Antiqua"/>
        </w:rPr>
        <w:t>.</w:t>
      </w:r>
    </w:p>
    <w:p w14:paraId="5949F7BA" w14:textId="77777777" w:rsidR="00850709" w:rsidRPr="00995584" w:rsidRDefault="00850709" w:rsidP="00850709">
      <w:pPr>
        <w:pStyle w:val="ListParagraph"/>
        <w:numPr>
          <w:ilvl w:val="0"/>
          <w:numId w:val="4"/>
        </w:numPr>
        <w:spacing w:after="0" w:line="259" w:lineRule="auto"/>
        <w:ind w:left="0"/>
        <w:rPr>
          <w:rFonts w:ascii="Book Antiqua" w:hAnsi="Book Antiqua"/>
        </w:rPr>
      </w:pPr>
      <w:r w:rsidRPr="00995584">
        <w:rPr>
          <w:rFonts w:ascii="Book Antiqua" w:hAnsi="Book Antiqua"/>
        </w:rPr>
        <w:t>Empty jugs placed on a trolley ready for the following morning</w:t>
      </w:r>
      <w:r w:rsidR="00DC4427">
        <w:rPr>
          <w:rFonts w:ascii="Book Antiqua" w:hAnsi="Book Antiqua"/>
        </w:rPr>
        <w:t>.</w:t>
      </w:r>
    </w:p>
    <w:p w14:paraId="05B18AD1" w14:textId="77777777" w:rsidR="00850709" w:rsidRPr="00995584" w:rsidRDefault="00850709" w:rsidP="00850709">
      <w:pPr>
        <w:pStyle w:val="ListParagraph"/>
        <w:numPr>
          <w:ilvl w:val="0"/>
          <w:numId w:val="4"/>
        </w:numPr>
        <w:spacing w:after="0" w:line="259" w:lineRule="auto"/>
        <w:ind w:left="0"/>
        <w:rPr>
          <w:rFonts w:ascii="Book Antiqua" w:hAnsi="Book Antiqua"/>
        </w:rPr>
      </w:pPr>
      <w:r w:rsidRPr="00995584">
        <w:rPr>
          <w:rFonts w:ascii="Book Antiqua" w:hAnsi="Book Antiqua"/>
        </w:rPr>
        <w:t>Re-line food waste and bin after boarders have eaten snack</w:t>
      </w:r>
      <w:r w:rsidR="008009CA" w:rsidRPr="00995584">
        <w:rPr>
          <w:rFonts w:ascii="Book Antiqua" w:hAnsi="Book Antiqua"/>
        </w:rPr>
        <w:t xml:space="preserve"> and ensure trolleys and waste bins are ready for breakfast.</w:t>
      </w:r>
    </w:p>
    <w:p w14:paraId="07272B27" w14:textId="77777777" w:rsidR="008009CA" w:rsidRPr="00995584" w:rsidRDefault="008009CA" w:rsidP="00850709">
      <w:pPr>
        <w:pStyle w:val="ListParagraph"/>
        <w:numPr>
          <w:ilvl w:val="0"/>
          <w:numId w:val="4"/>
        </w:numPr>
        <w:spacing w:after="0" w:line="259" w:lineRule="auto"/>
        <w:ind w:left="0"/>
        <w:rPr>
          <w:rFonts w:ascii="Book Antiqua" w:hAnsi="Book Antiqua"/>
        </w:rPr>
      </w:pPr>
      <w:r w:rsidRPr="00995584">
        <w:rPr>
          <w:rFonts w:ascii="Book Antiqua" w:hAnsi="Book Antiqua"/>
        </w:rPr>
        <w:t>Ensure trolley surfaces are clean</w:t>
      </w:r>
      <w:r w:rsidR="00DC4427">
        <w:rPr>
          <w:rFonts w:ascii="Book Antiqua" w:hAnsi="Book Antiqua"/>
        </w:rPr>
        <w:t>.</w:t>
      </w:r>
    </w:p>
    <w:p w14:paraId="04AF25A1" w14:textId="77777777" w:rsidR="00850709" w:rsidRPr="00995584" w:rsidRDefault="00DC4427" w:rsidP="00850709">
      <w:pPr>
        <w:pStyle w:val="ListParagraph"/>
        <w:numPr>
          <w:ilvl w:val="0"/>
          <w:numId w:val="4"/>
        </w:numPr>
        <w:spacing w:after="0" w:line="259" w:lineRule="auto"/>
        <w:ind w:left="0"/>
        <w:rPr>
          <w:rFonts w:ascii="Book Antiqua" w:hAnsi="Book Antiqua"/>
        </w:rPr>
      </w:pPr>
      <w:r>
        <w:rPr>
          <w:rFonts w:ascii="Book Antiqua" w:hAnsi="Book Antiqua"/>
        </w:rPr>
        <w:t>Take food waste to recycle and</w:t>
      </w:r>
      <w:r w:rsidR="00850709" w:rsidRPr="00995584">
        <w:rPr>
          <w:rFonts w:ascii="Book Antiqua" w:hAnsi="Book Antiqua"/>
        </w:rPr>
        <w:t xml:space="preserve"> black rubbish bag to skip</w:t>
      </w:r>
      <w:r>
        <w:rPr>
          <w:rFonts w:ascii="Book Antiqua" w:hAnsi="Book Antiqua"/>
        </w:rPr>
        <w:t>.</w:t>
      </w:r>
    </w:p>
    <w:p w14:paraId="4E433647" w14:textId="77777777" w:rsidR="00850709" w:rsidRPr="00995584" w:rsidRDefault="00850709" w:rsidP="00850709">
      <w:pPr>
        <w:pStyle w:val="ListParagraph"/>
        <w:numPr>
          <w:ilvl w:val="0"/>
          <w:numId w:val="4"/>
        </w:numPr>
        <w:spacing w:after="0" w:line="259" w:lineRule="auto"/>
        <w:ind w:left="0"/>
        <w:rPr>
          <w:rFonts w:ascii="Book Antiqua" w:hAnsi="Book Antiqua"/>
        </w:rPr>
      </w:pPr>
      <w:r w:rsidRPr="00995584">
        <w:rPr>
          <w:rFonts w:ascii="Book Antiqua" w:hAnsi="Book Antiqua"/>
        </w:rPr>
        <w:t>Wash up after the boarders snack time</w:t>
      </w:r>
      <w:r w:rsidR="00DC4427">
        <w:rPr>
          <w:rFonts w:ascii="Book Antiqua" w:hAnsi="Book Antiqua"/>
        </w:rPr>
        <w:t>.</w:t>
      </w:r>
    </w:p>
    <w:p w14:paraId="038622C1" w14:textId="77777777" w:rsidR="00850709" w:rsidRPr="00995584" w:rsidRDefault="0068583B" w:rsidP="00850709">
      <w:pPr>
        <w:pStyle w:val="ListParagraph"/>
        <w:numPr>
          <w:ilvl w:val="0"/>
          <w:numId w:val="4"/>
        </w:numPr>
        <w:spacing w:after="0" w:line="259" w:lineRule="auto"/>
        <w:ind w:left="0"/>
        <w:rPr>
          <w:rFonts w:ascii="Book Antiqua" w:hAnsi="Book Antiqua"/>
        </w:rPr>
      </w:pPr>
      <w:r w:rsidRPr="00995584">
        <w:rPr>
          <w:rFonts w:ascii="Book Antiqua" w:hAnsi="Book Antiqua"/>
        </w:rPr>
        <w:t>Wash a</w:t>
      </w:r>
      <w:r w:rsidR="00850709" w:rsidRPr="00995584">
        <w:rPr>
          <w:rFonts w:ascii="Book Antiqua" w:hAnsi="Book Antiqua"/>
        </w:rPr>
        <w:t xml:space="preserve">ll cups in the Break Corridor </w:t>
      </w:r>
      <w:r w:rsidRPr="00995584">
        <w:rPr>
          <w:rFonts w:ascii="Book Antiqua" w:hAnsi="Book Antiqua"/>
        </w:rPr>
        <w:t>container and put into cupboard</w:t>
      </w:r>
      <w:r w:rsidR="008009CA" w:rsidRPr="00995584">
        <w:rPr>
          <w:rFonts w:ascii="Book Antiqua" w:hAnsi="Book Antiqua"/>
        </w:rPr>
        <w:t xml:space="preserve"> and container replaced in the Break Corridor</w:t>
      </w:r>
      <w:r w:rsidR="00DC4427">
        <w:rPr>
          <w:rFonts w:ascii="Book Antiqua" w:hAnsi="Book Antiqua"/>
        </w:rPr>
        <w:t>.</w:t>
      </w:r>
      <w:r w:rsidR="008009CA" w:rsidRPr="00995584">
        <w:rPr>
          <w:rFonts w:ascii="Book Antiqua" w:hAnsi="Book Antiqua"/>
        </w:rPr>
        <w:tab/>
      </w:r>
    </w:p>
    <w:p w14:paraId="4BEFFB3D" w14:textId="77777777" w:rsidR="00850709" w:rsidRPr="00995584" w:rsidRDefault="00850709" w:rsidP="00850709">
      <w:pPr>
        <w:pStyle w:val="ListParagraph"/>
        <w:numPr>
          <w:ilvl w:val="0"/>
          <w:numId w:val="4"/>
        </w:numPr>
        <w:spacing w:after="0" w:line="259" w:lineRule="auto"/>
        <w:ind w:left="0"/>
        <w:rPr>
          <w:rFonts w:ascii="Book Antiqua" w:hAnsi="Book Antiqua"/>
        </w:rPr>
      </w:pPr>
      <w:r w:rsidRPr="00995584">
        <w:rPr>
          <w:rFonts w:ascii="Book Antiqua" w:hAnsi="Book Antiqua"/>
        </w:rPr>
        <w:t>Empty and clean the dishwasher fr</w:t>
      </w:r>
      <w:r w:rsidR="008009CA" w:rsidRPr="00995584">
        <w:rPr>
          <w:rFonts w:ascii="Book Antiqua" w:hAnsi="Book Antiqua"/>
        </w:rPr>
        <w:t>om the last wash and turn off</w:t>
      </w:r>
      <w:r w:rsidR="00DC4427">
        <w:rPr>
          <w:rFonts w:ascii="Book Antiqua" w:hAnsi="Book Antiqua"/>
        </w:rPr>
        <w:t>.</w:t>
      </w:r>
    </w:p>
    <w:p w14:paraId="508624AE" w14:textId="77777777" w:rsidR="008009CA" w:rsidRPr="00995584" w:rsidRDefault="008009CA" w:rsidP="00850709">
      <w:pPr>
        <w:pStyle w:val="ListParagraph"/>
        <w:numPr>
          <w:ilvl w:val="0"/>
          <w:numId w:val="4"/>
        </w:numPr>
        <w:spacing w:after="0" w:line="259" w:lineRule="auto"/>
        <w:ind w:left="0"/>
        <w:rPr>
          <w:rFonts w:ascii="Book Antiqua" w:hAnsi="Book Antiqua"/>
        </w:rPr>
      </w:pPr>
      <w:r w:rsidRPr="00995584">
        <w:rPr>
          <w:rFonts w:ascii="Book Antiqua" w:hAnsi="Book Antiqua"/>
        </w:rPr>
        <w:t xml:space="preserve">Ensure the building is left in a safe </w:t>
      </w:r>
      <w:r w:rsidR="0068583B" w:rsidRPr="00995584">
        <w:rPr>
          <w:rFonts w:ascii="Book Antiqua" w:hAnsi="Book Antiqua"/>
        </w:rPr>
        <w:t>state</w:t>
      </w:r>
      <w:r w:rsidR="00DC4427">
        <w:rPr>
          <w:rFonts w:ascii="Book Antiqua" w:hAnsi="Book Antiqua"/>
        </w:rPr>
        <w:t>,</w:t>
      </w:r>
      <w:r w:rsidRPr="00995584">
        <w:rPr>
          <w:rFonts w:ascii="Book Antiqua" w:hAnsi="Book Antiqua"/>
        </w:rPr>
        <w:t xml:space="preserve"> i.e. lights turned off and locked as you leave</w:t>
      </w:r>
      <w:r w:rsidR="00DC4427">
        <w:rPr>
          <w:rFonts w:ascii="Book Antiqua" w:hAnsi="Book Antiqua"/>
        </w:rPr>
        <w:t>.</w:t>
      </w:r>
    </w:p>
    <w:p w14:paraId="453A1907" w14:textId="77777777" w:rsidR="00042E37" w:rsidRDefault="00042E37" w:rsidP="00042E37">
      <w:pPr>
        <w:spacing w:after="60"/>
        <w:rPr>
          <w:rStyle w:val="Strong"/>
          <w:rFonts w:ascii="Book Antiqua" w:hAnsi="Book Antiqua" w:cs="Arial"/>
        </w:rPr>
      </w:pPr>
    </w:p>
    <w:p w14:paraId="60DEF802" w14:textId="77777777" w:rsidR="003E455C" w:rsidRPr="00396A5B" w:rsidRDefault="003E455C" w:rsidP="00042E37">
      <w:pPr>
        <w:spacing w:after="60"/>
        <w:rPr>
          <w:rStyle w:val="Strong"/>
          <w:rFonts w:ascii="Book Antiqua" w:hAnsi="Book Antiqua" w:cs="Arial"/>
        </w:rPr>
      </w:pPr>
      <w:r w:rsidRPr="00396A5B">
        <w:rPr>
          <w:rStyle w:val="Strong"/>
          <w:rFonts w:ascii="Book Antiqua" w:hAnsi="Book Antiqua" w:cs="Arial"/>
        </w:rPr>
        <w:t>Qualifications and Experience:</w:t>
      </w:r>
    </w:p>
    <w:p w14:paraId="64DD5617" w14:textId="77777777" w:rsidR="003E455C" w:rsidRPr="00396A5B" w:rsidRDefault="003E455C" w:rsidP="00396A5B">
      <w:pPr>
        <w:pStyle w:val="ListParagraph"/>
        <w:numPr>
          <w:ilvl w:val="0"/>
          <w:numId w:val="2"/>
        </w:numPr>
        <w:spacing w:after="60"/>
        <w:rPr>
          <w:rStyle w:val="Strong"/>
          <w:rFonts w:ascii="Book Antiqua" w:hAnsi="Book Antiqua" w:cs="Arial"/>
          <w:b w:val="0"/>
        </w:rPr>
      </w:pPr>
      <w:r w:rsidRPr="00396A5B">
        <w:rPr>
          <w:rStyle w:val="Strong"/>
          <w:rFonts w:ascii="Book Antiqua" w:hAnsi="Book Antiqua" w:cs="Arial"/>
          <w:b w:val="0"/>
        </w:rPr>
        <w:t xml:space="preserve">Previous </w:t>
      </w:r>
      <w:r w:rsidR="00850709">
        <w:rPr>
          <w:rStyle w:val="Strong"/>
          <w:rFonts w:ascii="Book Antiqua" w:hAnsi="Book Antiqua" w:cs="Arial"/>
          <w:b w:val="0"/>
        </w:rPr>
        <w:t>washing up</w:t>
      </w:r>
      <w:r w:rsidR="00396A5B">
        <w:rPr>
          <w:rStyle w:val="Strong"/>
          <w:rFonts w:ascii="Book Antiqua" w:hAnsi="Book Antiqua" w:cs="Arial"/>
          <w:b w:val="0"/>
        </w:rPr>
        <w:t xml:space="preserve"> experience desirable</w:t>
      </w:r>
      <w:r w:rsidR="00850709">
        <w:rPr>
          <w:rStyle w:val="Strong"/>
          <w:rFonts w:ascii="Book Antiqua" w:hAnsi="Book Antiqua" w:cs="Arial"/>
          <w:b w:val="0"/>
        </w:rPr>
        <w:t xml:space="preserve"> but not essential</w:t>
      </w:r>
    </w:p>
    <w:p w14:paraId="1A3CA9BE" w14:textId="77777777" w:rsidR="003E455C" w:rsidRPr="00396A5B" w:rsidRDefault="003E455C" w:rsidP="00396A5B">
      <w:pPr>
        <w:pStyle w:val="ListParagraph"/>
        <w:numPr>
          <w:ilvl w:val="0"/>
          <w:numId w:val="2"/>
        </w:numPr>
        <w:spacing w:after="60"/>
        <w:rPr>
          <w:rStyle w:val="Strong"/>
          <w:rFonts w:ascii="Book Antiqua" w:hAnsi="Book Antiqua" w:cs="Arial"/>
          <w:b w:val="0"/>
        </w:rPr>
      </w:pPr>
      <w:r w:rsidRPr="00396A5B">
        <w:rPr>
          <w:rStyle w:val="Strong"/>
          <w:rFonts w:ascii="Book Antiqua" w:hAnsi="Book Antiqua" w:cs="Arial"/>
          <w:b w:val="0"/>
        </w:rPr>
        <w:t>Ability to be flexible in undertaking varied tasks</w:t>
      </w:r>
    </w:p>
    <w:p w14:paraId="24489B64" w14:textId="77777777" w:rsidR="003E455C" w:rsidRPr="00396A5B" w:rsidRDefault="003E455C" w:rsidP="00396A5B">
      <w:pPr>
        <w:pStyle w:val="ListParagraph"/>
        <w:numPr>
          <w:ilvl w:val="0"/>
          <w:numId w:val="2"/>
        </w:numPr>
        <w:spacing w:after="60"/>
        <w:rPr>
          <w:rStyle w:val="Strong"/>
          <w:rFonts w:ascii="Book Antiqua" w:hAnsi="Book Antiqua" w:cs="Arial"/>
          <w:b w:val="0"/>
        </w:rPr>
      </w:pPr>
      <w:r w:rsidRPr="00396A5B">
        <w:rPr>
          <w:rStyle w:val="Strong"/>
          <w:rFonts w:ascii="Book Antiqua" w:hAnsi="Book Antiqua" w:cs="Arial"/>
          <w:b w:val="0"/>
        </w:rPr>
        <w:lastRenderedPageBreak/>
        <w:t>Ability to work alone to set deadlines</w:t>
      </w:r>
      <w:r w:rsidR="00396A5B">
        <w:rPr>
          <w:rStyle w:val="Strong"/>
          <w:rFonts w:ascii="Book Antiqua" w:hAnsi="Book Antiqua" w:cs="Arial"/>
          <w:b w:val="0"/>
        </w:rPr>
        <w:t xml:space="preserve"> a</w:t>
      </w:r>
      <w:r w:rsidR="00DC4427">
        <w:rPr>
          <w:rStyle w:val="Strong"/>
          <w:rFonts w:ascii="Book Antiqua" w:hAnsi="Book Antiqua" w:cs="Arial"/>
          <w:b w:val="0"/>
        </w:rPr>
        <w:t>nd also be part of a small team</w:t>
      </w:r>
    </w:p>
    <w:p w14:paraId="03E64071" w14:textId="77777777" w:rsidR="00CF53FA" w:rsidRDefault="00CF53FA" w:rsidP="0085111D">
      <w:pPr>
        <w:spacing w:after="0"/>
        <w:rPr>
          <w:rStyle w:val="Strong"/>
          <w:rFonts w:ascii="Book Antiqua" w:hAnsi="Book Antiqua" w:cs="Arial"/>
        </w:rPr>
      </w:pPr>
    </w:p>
    <w:p w14:paraId="5D1D6DDD" w14:textId="48F1EB8C" w:rsidR="0085111D" w:rsidRPr="00EA3EC2" w:rsidRDefault="0085111D" w:rsidP="0085111D">
      <w:pPr>
        <w:spacing w:after="0"/>
        <w:rPr>
          <w:rStyle w:val="Strong"/>
          <w:rFonts w:ascii="Book Antiqua" w:hAnsi="Book Antiqua" w:cs="Arial"/>
        </w:rPr>
      </w:pPr>
      <w:r w:rsidRPr="00EA3EC2">
        <w:rPr>
          <w:rStyle w:val="Strong"/>
          <w:rFonts w:ascii="Book Antiqua" w:hAnsi="Book Antiqua" w:cs="Arial"/>
        </w:rPr>
        <w:t>Perrott Hill recruitment and selection policy statement</w:t>
      </w:r>
    </w:p>
    <w:p w14:paraId="4D0CA4E8" w14:textId="77777777" w:rsidR="0085111D" w:rsidRPr="00EA3EC2" w:rsidRDefault="0085111D" w:rsidP="0085111D">
      <w:pPr>
        <w:spacing w:after="0"/>
        <w:rPr>
          <w:rStyle w:val="Strong"/>
          <w:rFonts w:ascii="Book Antiqua" w:hAnsi="Book Antiqua" w:cs="Arial"/>
          <w:sz w:val="8"/>
        </w:rPr>
      </w:pPr>
    </w:p>
    <w:p w14:paraId="791F2827" w14:textId="77777777" w:rsidR="0085111D" w:rsidRPr="00EA3EC2" w:rsidRDefault="0085111D" w:rsidP="0085111D">
      <w:pPr>
        <w:spacing w:after="0"/>
        <w:rPr>
          <w:rStyle w:val="Strong"/>
          <w:rFonts w:ascii="Book Antiqua" w:hAnsi="Book Antiqua" w:cs="Arial"/>
          <w:b w:val="0"/>
        </w:rPr>
      </w:pPr>
      <w:r w:rsidRPr="00EA3EC2">
        <w:rPr>
          <w:rStyle w:val="Strong"/>
          <w:rFonts w:ascii="Book Antiqua" w:hAnsi="Book Antiqua" w:cs="Arial"/>
          <w:b w:val="0"/>
        </w:rPr>
        <w:t>Perrott Hill is committed to safeguarding and promoting the welfare of children and young people and expects all staff and volunteers to share this commitment. Applications for this post must be willing to undergo child protection screening, including reference checks with previous employers and a Disclosure and Barring Service (DBS) check.</w:t>
      </w:r>
    </w:p>
    <w:p w14:paraId="3B545222" w14:textId="77777777" w:rsidR="00844FF7" w:rsidRPr="00844FF7" w:rsidRDefault="00844FF7" w:rsidP="00A556AC">
      <w:pPr>
        <w:ind w:left="3600" w:hanging="3600"/>
        <w:rPr>
          <w:rStyle w:val="Strong"/>
          <w:rFonts w:ascii="Book Antiqua" w:hAnsi="Book Antiqua" w:cs="Arial"/>
          <w:sz w:val="2"/>
        </w:rPr>
      </w:pPr>
    </w:p>
    <w:p w14:paraId="2CDFC6D5" w14:textId="77777777" w:rsidR="0085111D" w:rsidRPr="00EA3EC2" w:rsidRDefault="0085111D" w:rsidP="0085111D">
      <w:pPr>
        <w:ind w:left="3600" w:hanging="3600"/>
        <w:rPr>
          <w:rStyle w:val="Strong"/>
          <w:rFonts w:ascii="Book Antiqua" w:hAnsi="Book Antiqua" w:cs="Arial"/>
          <w:b w:val="0"/>
        </w:rPr>
      </w:pPr>
      <w:r w:rsidRPr="00EA3EC2">
        <w:rPr>
          <w:rStyle w:val="Strong"/>
          <w:rFonts w:ascii="Book Antiqua" w:hAnsi="Book Antiqua" w:cs="Arial"/>
        </w:rPr>
        <w:t>Method of application:</w:t>
      </w:r>
      <w:r w:rsidRPr="00EA3EC2">
        <w:rPr>
          <w:rStyle w:val="Strong"/>
          <w:rFonts w:ascii="Book Antiqua" w:hAnsi="Book Antiqua" w:cs="Arial"/>
          <w:b w:val="0"/>
        </w:rPr>
        <w:tab/>
        <w:t>Please complete and return the attached Perrott Hill School application form to:</w:t>
      </w:r>
    </w:p>
    <w:p w14:paraId="1FDBA31C" w14:textId="77777777" w:rsidR="0085111D" w:rsidRPr="00EA3EC2" w:rsidRDefault="0085111D" w:rsidP="0085111D">
      <w:pPr>
        <w:spacing w:after="0"/>
        <w:rPr>
          <w:rStyle w:val="Strong"/>
          <w:rFonts w:ascii="Book Antiqua" w:hAnsi="Book Antiqua" w:cs="Arial"/>
          <w:b w:val="0"/>
        </w:rPr>
      </w:pP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t>Miss C Tootill</w:t>
      </w:r>
    </w:p>
    <w:p w14:paraId="480D38D2" w14:textId="77777777" w:rsidR="0085111D" w:rsidRPr="00EA3EC2" w:rsidRDefault="0085111D" w:rsidP="0085111D">
      <w:pPr>
        <w:spacing w:after="0"/>
        <w:rPr>
          <w:rStyle w:val="Strong"/>
          <w:rFonts w:ascii="Book Antiqua" w:hAnsi="Book Antiqua" w:cs="Arial"/>
          <w:b w:val="0"/>
        </w:rPr>
      </w:pP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t>Headmaster’s PA</w:t>
      </w:r>
    </w:p>
    <w:p w14:paraId="3E49AD5A" w14:textId="77777777" w:rsidR="0085111D" w:rsidRPr="00EA3EC2" w:rsidRDefault="0085111D" w:rsidP="0085111D">
      <w:pPr>
        <w:spacing w:after="0"/>
        <w:rPr>
          <w:rStyle w:val="Strong"/>
          <w:rFonts w:ascii="Book Antiqua" w:hAnsi="Book Antiqua" w:cs="Arial"/>
          <w:b w:val="0"/>
        </w:rPr>
      </w:pP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t>Perrott Hill School</w:t>
      </w:r>
    </w:p>
    <w:p w14:paraId="2B8C201A" w14:textId="77777777" w:rsidR="0085111D" w:rsidRPr="00EA3EC2" w:rsidRDefault="0085111D" w:rsidP="0085111D">
      <w:pPr>
        <w:spacing w:after="0"/>
        <w:rPr>
          <w:rStyle w:val="Strong"/>
          <w:rFonts w:ascii="Book Antiqua" w:hAnsi="Book Antiqua" w:cs="Arial"/>
          <w:b w:val="0"/>
        </w:rPr>
      </w:pP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t xml:space="preserve">North Perrott </w:t>
      </w:r>
    </w:p>
    <w:p w14:paraId="39B84715" w14:textId="77777777" w:rsidR="0085111D" w:rsidRPr="00EA3EC2" w:rsidRDefault="0085111D" w:rsidP="0085111D">
      <w:pPr>
        <w:spacing w:after="0"/>
        <w:rPr>
          <w:rStyle w:val="Strong"/>
          <w:rFonts w:ascii="Book Antiqua" w:hAnsi="Book Antiqua" w:cs="Arial"/>
          <w:b w:val="0"/>
        </w:rPr>
      </w:pP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t>Crewkerne</w:t>
      </w:r>
    </w:p>
    <w:p w14:paraId="6D8BCEF6" w14:textId="77777777" w:rsidR="0085111D" w:rsidRPr="00EA3EC2" w:rsidRDefault="0085111D" w:rsidP="0085111D">
      <w:pPr>
        <w:spacing w:after="0"/>
        <w:rPr>
          <w:rStyle w:val="Strong"/>
          <w:rFonts w:ascii="Book Antiqua" w:hAnsi="Book Antiqua" w:cs="Arial"/>
          <w:b w:val="0"/>
        </w:rPr>
      </w:pP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t>Somerset</w:t>
      </w:r>
    </w:p>
    <w:p w14:paraId="278FA782" w14:textId="77777777" w:rsidR="0085111D" w:rsidRPr="00EA3EC2" w:rsidRDefault="0085111D" w:rsidP="0085111D">
      <w:pPr>
        <w:spacing w:after="0"/>
        <w:rPr>
          <w:rStyle w:val="Strong"/>
          <w:rFonts w:ascii="Book Antiqua" w:hAnsi="Book Antiqua" w:cs="Arial"/>
          <w:b w:val="0"/>
        </w:rPr>
      </w:pP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r>
      <w:r w:rsidRPr="00EA3EC2">
        <w:rPr>
          <w:rStyle w:val="Strong"/>
          <w:rFonts w:ascii="Book Antiqua" w:hAnsi="Book Antiqua" w:cs="Arial"/>
          <w:b w:val="0"/>
        </w:rPr>
        <w:tab/>
        <w:t>TA18 7SL</w:t>
      </w:r>
    </w:p>
    <w:p w14:paraId="4D19EEAF" w14:textId="77777777" w:rsidR="00A556AC" w:rsidRPr="00396A5B" w:rsidRDefault="00A556AC" w:rsidP="00A556AC">
      <w:pPr>
        <w:spacing w:after="0"/>
        <w:rPr>
          <w:rStyle w:val="Strong"/>
          <w:rFonts w:ascii="Book Antiqua" w:hAnsi="Book Antiqua" w:cs="Arial"/>
          <w:b w:val="0"/>
        </w:rPr>
      </w:pPr>
    </w:p>
    <w:p w14:paraId="76E67BD9" w14:textId="3203B3E4" w:rsidR="00A556AC" w:rsidRPr="00396A5B" w:rsidRDefault="00A556AC" w:rsidP="00923DF2">
      <w:pPr>
        <w:ind w:left="3600" w:hanging="3600"/>
        <w:rPr>
          <w:rStyle w:val="Strong"/>
          <w:rFonts w:ascii="Book Antiqua" w:hAnsi="Book Antiqua" w:cs="Arial"/>
          <w:b w:val="0"/>
        </w:rPr>
      </w:pPr>
      <w:r w:rsidRPr="00396A5B">
        <w:rPr>
          <w:rStyle w:val="Strong"/>
          <w:rFonts w:ascii="Book Antiqua" w:hAnsi="Book Antiqua" w:cs="Arial"/>
        </w:rPr>
        <w:t xml:space="preserve">Closing Date for </w:t>
      </w:r>
      <w:r w:rsidR="000351E3" w:rsidRPr="00396A5B">
        <w:rPr>
          <w:rStyle w:val="Strong"/>
          <w:rFonts w:ascii="Book Antiqua" w:hAnsi="Book Antiqua" w:cs="Arial"/>
        </w:rPr>
        <w:t>Applications:</w:t>
      </w:r>
      <w:r w:rsidRPr="00396A5B">
        <w:rPr>
          <w:rStyle w:val="Strong"/>
          <w:rFonts w:ascii="Book Antiqua" w:hAnsi="Book Antiqua" w:cs="Arial"/>
          <w:b w:val="0"/>
        </w:rPr>
        <w:tab/>
      </w:r>
      <w:r w:rsidR="00CF53FA">
        <w:rPr>
          <w:rStyle w:val="Strong"/>
          <w:rFonts w:ascii="Book Antiqua" w:hAnsi="Book Antiqua" w:cs="Arial"/>
          <w:b w:val="0"/>
        </w:rPr>
        <w:t>ASAP</w:t>
      </w:r>
      <w:r w:rsidR="007A797F">
        <w:rPr>
          <w:rStyle w:val="Strong"/>
          <w:rFonts w:ascii="Book Antiqua" w:hAnsi="Book Antiqua" w:cs="Arial"/>
          <w:b w:val="0"/>
        </w:rPr>
        <w:t xml:space="preserve"> </w:t>
      </w:r>
    </w:p>
    <w:p w14:paraId="032A3097" w14:textId="7789A909" w:rsidR="00A556AC" w:rsidRDefault="00A556AC" w:rsidP="003E455C">
      <w:pPr>
        <w:rPr>
          <w:rStyle w:val="Strong"/>
          <w:rFonts w:ascii="Book Antiqua" w:hAnsi="Book Antiqua" w:cs="Arial"/>
          <w:b w:val="0"/>
        </w:rPr>
      </w:pPr>
      <w:r w:rsidRPr="00396A5B">
        <w:rPr>
          <w:rStyle w:val="Strong"/>
          <w:rFonts w:ascii="Book Antiqua" w:hAnsi="Book Antiqua" w:cs="Arial"/>
        </w:rPr>
        <w:t>Anticipated Start Date:</w:t>
      </w:r>
      <w:r w:rsidRPr="00396A5B">
        <w:rPr>
          <w:rStyle w:val="Strong"/>
          <w:rFonts w:ascii="Book Antiqua" w:hAnsi="Book Antiqua" w:cs="Arial"/>
        </w:rPr>
        <w:tab/>
      </w:r>
      <w:r w:rsidRPr="00396A5B">
        <w:rPr>
          <w:rStyle w:val="Strong"/>
          <w:rFonts w:ascii="Book Antiqua" w:hAnsi="Book Antiqua" w:cs="Arial"/>
        </w:rPr>
        <w:tab/>
      </w:r>
      <w:r w:rsidR="00CF53FA">
        <w:rPr>
          <w:rStyle w:val="Strong"/>
          <w:rFonts w:ascii="Book Antiqua" w:hAnsi="Book Antiqua" w:cs="Arial"/>
          <w:b w:val="0"/>
        </w:rPr>
        <w:t>ASAP</w:t>
      </w:r>
    </w:p>
    <w:p w14:paraId="0496D4F8" w14:textId="77777777" w:rsidR="00042E37" w:rsidRPr="00396A5B" w:rsidRDefault="00042E37" w:rsidP="003E455C">
      <w:pPr>
        <w:rPr>
          <w:rStyle w:val="Strong"/>
          <w:rFonts w:ascii="Book Antiqua" w:hAnsi="Book Antiqua" w:cs="Arial"/>
        </w:rPr>
      </w:pPr>
    </w:p>
    <w:p w14:paraId="2974E5D8" w14:textId="77777777" w:rsidR="003E455C" w:rsidRPr="00396A5B" w:rsidRDefault="003E455C" w:rsidP="004258D7">
      <w:pPr>
        <w:ind w:left="2160" w:hanging="2160"/>
        <w:rPr>
          <w:rStyle w:val="Strong"/>
          <w:rFonts w:ascii="Book Antiqua" w:hAnsi="Book Antiqua" w:cs="Arial"/>
        </w:rPr>
      </w:pPr>
    </w:p>
    <w:sectPr w:rsidR="003E455C" w:rsidRPr="00396A5B" w:rsidSect="00E921C8">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1842"/>
    <w:multiLevelType w:val="hybridMultilevel"/>
    <w:tmpl w:val="4FBC45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06506"/>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DE90262"/>
    <w:multiLevelType w:val="hybridMultilevel"/>
    <w:tmpl w:val="48E4E7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7EBF2E52"/>
    <w:multiLevelType w:val="hybridMultilevel"/>
    <w:tmpl w:val="33C0D56C"/>
    <w:lvl w:ilvl="0" w:tplc="CDC6AD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7E"/>
    <w:rsid w:val="0001321A"/>
    <w:rsid w:val="000351E3"/>
    <w:rsid w:val="00042E37"/>
    <w:rsid w:val="001858E9"/>
    <w:rsid w:val="00256954"/>
    <w:rsid w:val="00261126"/>
    <w:rsid w:val="002A253C"/>
    <w:rsid w:val="002E3BF7"/>
    <w:rsid w:val="002F2971"/>
    <w:rsid w:val="003739CE"/>
    <w:rsid w:val="0038297A"/>
    <w:rsid w:val="00394A54"/>
    <w:rsid w:val="00396A5B"/>
    <w:rsid w:val="003B2E4F"/>
    <w:rsid w:val="003C4805"/>
    <w:rsid w:val="003E455C"/>
    <w:rsid w:val="00424235"/>
    <w:rsid w:val="004258D7"/>
    <w:rsid w:val="004C106A"/>
    <w:rsid w:val="00503806"/>
    <w:rsid w:val="00511F82"/>
    <w:rsid w:val="00514341"/>
    <w:rsid w:val="0051581F"/>
    <w:rsid w:val="00515BD4"/>
    <w:rsid w:val="00554B30"/>
    <w:rsid w:val="005B7BFA"/>
    <w:rsid w:val="005F4A84"/>
    <w:rsid w:val="00622EF8"/>
    <w:rsid w:val="0068583B"/>
    <w:rsid w:val="00687A45"/>
    <w:rsid w:val="00752D89"/>
    <w:rsid w:val="007A797F"/>
    <w:rsid w:val="007B0A7B"/>
    <w:rsid w:val="007D1917"/>
    <w:rsid w:val="007E191B"/>
    <w:rsid w:val="007E5331"/>
    <w:rsid w:val="008009CA"/>
    <w:rsid w:val="00802429"/>
    <w:rsid w:val="008039E7"/>
    <w:rsid w:val="00811EDD"/>
    <w:rsid w:val="008336D3"/>
    <w:rsid w:val="00842D2E"/>
    <w:rsid w:val="00844FF7"/>
    <w:rsid w:val="00850709"/>
    <w:rsid w:val="0085111D"/>
    <w:rsid w:val="00882E62"/>
    <w:rsid w:val="00884D6B"/>
    <w:rsid w:val="00923DF2"/>
    <w:rsid w:val="00995584"/>
    <w:rsid w:val="00996795"/>
    <w:rsid w:val="009B75DA"/>
    <w:rsid w:val="009E7BB3"/>
    <w:rsid w:val="00A24BA3"/>
    <w:rsid w:val="00A463F8"/>
    <w:rsid w:val="00A556AC"/>
    <w:rsid w:val="00AA5375"/>
    <w:rsid w:val="00AC617C"/>
    <w:rsid w:val="00AD199B"/>
    <w:rsid w:val="00AF08FB"/>
    <w:rsid w:val="00B30A58"/>
    <w:rsid w:val="00B93A8A"/>
    <w:rsid w:val="00C05CDF"/>
    <w:rsid w:val="00C13C65"/>
    <w:rsid w:val="00C26F26"/>
    <w:rsid w:val="00C31060"/>
    <w:rsid w:val="00CF53FA"/>
    <w:rsid w:val="00D57C6B"/>
    <w:rsid w:val="00D6747E"/>
    <w:rsid w:val="00D6781C"/>
    <w:rsid w:val="00DA732B"/>
    <w:rsid w:val="00DC4427"/>
    <w:rsid w:val="00DF4DE6"/>
    <w:rsid w:val="00DF71D5"/>
    <w:rsid w:val="00E1635C"/>
    <w:rsid w:val="00E30DE4"/>
    <w:rsid w:val="00E50515"/>
    <w:rsid w:val="00E8542D"/>
    <w:rsid w:val="00E91AFD"/>
    <w:rsid w:val="00E921C8"/>
    <w:rsid w:val="00EE0716"/>
    <w:rsid w:val="00F24E04"/>
    <w:rsid w:val="00F3730A"/>
    <w:rsid w:val="00F85476"/>
    <w:rsid w:val="00F9719C"/>
    <w:rsid w:val="00FE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9A6C"/>
  <w15:docId w15:val="{01901B1B-E0D7-4A25-8016-12BFF6AE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lang w:val="en-GB"/>
    </w:rPr>
  </w:style>
  <w:style w:type="character" w:styleId="Strong">
    <w:name w:val="Strong"/>
    <w:basedOn w:val="DefaultParagraphFont"/>
    <w:uiPriority w:val="22"/>
    <w:qFormat/>
    <w:rsid w:val="00D6747E"/>
    <w:rPr>
      <w:b/>
      <w:bCs/>
    </w:rPr>
  </w:style>
  <w:style w:type="paragraph" w:styleId="ListParagraph">
    <w:name w:val="List Paragraph"/>
    <w:basedOn w:val="Normal"/>
    <w:uiPriority w:val="34"/>
    <w:qFormat/>
    <w:rsid w:val="003E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EE1E-3C4A-4408-A545-60F11ABB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nmapletoft</dc:creator>
  <cp:lastModifiedBy>Neil Mapletoft</cp:lastModifiedBy>
  <cp:revision>2</cp:revision>
  <cp:lastPrinted>2021-04-15T11:31:00Z</cp:lastPrinted>
  <dcterms:created xsi:type="dcterms:W3CDTF">2021-04-21T07:51:00Z</dcterms:created>
  <dcterms:modified xsi:type="dcterms:W3CDTF">2021-04-21T07:51:00Z</dcterms:modified>
</cp:coreProperties>
</file>